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30B5F" w:rsidRPr="00D30B5F" w:rsidRDefault="00D30B5F" w:rsidP="00D30B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Role: </w:t>
      </w:r>
      <w:r w:rsidRPr="00D30B5F">
        <w:rPr>
          <w:rFonts w:ascii="Calibri" w:eastAsia="Times New Roman" w:hAnsi="Calibri" w:cs="Calibri"/>
          <w:sz w:val="24"/>
          <w:szCs w:val="24"/>
        </w:rPr>
        <w:t>Cloud Architect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>Have you worked in multi-subscription environment?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 xml:space="preserve">What </w:t>
      </w:r>
      <w:proofErr w:type="gramStart"/>
      <w:r w:rsidRPr="00D30B5F">
        <w:rPr>
          <w:rFonts w:ascii="Calibri" w:eastAsia="Times New Roman" w:hAnsi="Calibri" w:cs="Calibri"/>
        </w:rPr>
        <w:t>are</w:t>
      </w:r>
      <w:proofErr w:type="gramEnd"/>
      <w:r w:rsidRPr="00D30B5F">
        <w:rPr>
          <w:rFonts w:ascii="Calibri" w:eastAsia="Times New Roman" w:hAnsi="Calibri" w:cs="Calibri"/>
        </w:rPr>
        <w:t xml:space="preserve"> Azure polices, give few examples?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>What is UDR and how to configure it in Azure?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>What are private endpoints in Azure?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 xml:space="preserve">What do you understand by </w:t>
      </w:r>
      <w:proofErr w:type="spellStart"/>
      <w:r w:rsidRPr="00D30B5F">
        <w:rPr>
          <w:rFonts w:ascii="Calibri" w:eastAsia="Times New Roman" w:hAnsi="Calibri" w:cs="Calibri"/>
        </w:rPr>
        <w:t>IaC</w:t>
      </w:r>
      <w:proofErr w:type="spellEnd"/>
      <w:r w:rsidRPr="00D30B5F">
        <w:rPr>
          <w:rFonts w:ascii="Calibri" w:eastAsia="Times New Roman" w:hAnsi="Calibri" w:cs="Calibri"/>
        </w:rPr>
        <w:t>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highlight w:val="yellow"/>
        </w:rPr>
      </w:pPr>
      <w:r w:rsidRPr="00D30B5F">
        <w:rPr>
          <w:rFonts w:ascii="Calibri" w:eastAsia="Times New Roman" w:hAnsi="Calibri" w:cs="Calibri"/>
          <w:highlight w:val="yellow"/>
        </w:rPr>
        <w:t xml:space="preserve">What is </w:t>
      </w:r>
      <w:proofErr w:type="spellStart"/>
      <w:r w:rsidRPr="00D30B5F">
        <w:rPr>
          <w:rFonts w:ascii="Calibri" w:eastAsia="Times New Roman" w:hAnsi="Calibri" w:cs="Calibri"/>
          <w:highlight w:val="yellow"/>
        </w:rPr>
        <w:t>GitFlow</w:t>
      </w:r>
      <w:proofErr w:type="spellEnd"/>
      <w:r w:rsidRPr="00D30B5F">
        <w:rPr>
          <w:rFonts w:ascii="Calibri" w:eastAsia="Times New Roman" w:hAnsi="Calibri" w:cs="Calibri"/>
          <w:highlight w:val="yellow"/>
        </w:rPr>
        <w:t xml:space="preserve"> branching model?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>What tool do you use for creating Architecture in Azure?</w:t>
      </w:r>
    </w:p>
    <w:p w:rsidR="00D30B5F" w:rsidRPr="00D30B5F" w:rsidRDefault="00D30B5F" w:rsidP="00D30B5F">
      <w:pPr>
        <w:numPr>
          <w:ilvl w:val="0"/>
          <w:numId w:val="1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</w:rPr>
      </w:pPr>
      <w:r w:rsidRPr="00D30B5F">
        <w:rPr>
          <w:rFonts w:ascii="Calibri" w:eastAsia="Times New Roman" w:hAnsi="Calibri" w:cs="Calibri"/>
        </w:rPr>
        <w:t xml:space="preserve">Do you have experience of managing </w:t>
      </w:r>
      <w:proofErr w:type="spellStart"/>
      <w:r w:rsidRPr="00D30B5F">
        <w:rPr>
          <w:rFonts w:ascii="Calibri" w:eastAsia="Times New Roman" w:hAnsi="Calibri" w:cs="Calibri"/>
        </w:rPr>
        <w:t>kubernetes</w:t>
      </w:r>
      <w:proofErr w:type="spellEnd"/>
      <w:r w:rsidRPr="00D30B5F">
        <w:rPr>
          <w:rFonts w:ascii="Calibri" w:eastAsia="Times New Roman" w:hAnsi="Calibri" w:cs="Calibri"/>
        </w:rPr>
        <w:t xml:space="preserve"> infrastructure in production environment?</w:t>
      </w:r>
    </w:p>
    <w:p w:rsidR="00D30B5F" w:rsidRPr="00D30B5F" w:rsidRDefault="00D30B5F" w:rsidP="00D30B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Job description:</w:t>
      </w:r>
    </w:p>
    <w:p w:rsidR="00D30B5F" w:rsidRPr="00D30B5F" w:rsidRDefault="00D30B5F" w:rsidP="00D30B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Key Skills &amp; Responsibilities: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Overall 7+ years of experience with at least 5+ years of experience in Azure. </w:t>
      </w:r>
    </w:p>
    <w:p w:rsidR="00D30B5F" w:rsidRPr="00D30B5F" w:rsidRDefault="00D30B5F" w:rsidP="00712F65">
      <w:pPr>
        <w:spacing w:beforeAutospacing="1" w:after="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 Must be well versed with automation on cloud (both infrastructure and application deployments).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Should have experience with Migrations &amp; hybrid Environments.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 xml:space="preserve">Automation using ARM Templates and </w:t>
      </w:r>
      <w:proofErr w:type="spellStart"/>
      <w:r w:rsidRPr="00D30B5F">
        <w:rPr>
          <w:rFonts w:ascii="Times New Roman" w:eastAsia="Times New Roman" w:hAnsi="Times New Roman" w:cs="Times New Roman"/>
          <w:sz w:val="24"/>
          <w:szCs w:val="24"/>
        </w:rPr>
        <w:t>Terraform</w:t>
      </w:r>
      <w:proofErr w:type="spellEnd"/>
      <w:r w:rsidRPr="00D30B5F">
        <w:rPr>
          <w:rFonts w:ascii="Times New Roman" w:eastAsia="Times New Roman" w:hAnsi="Times New Roman" w:cs="Times New Roman"/>
          <w:sz w:val="24"/>
          <w:szCs w:val="24"/>
        </w:rPr>
        <w:t>, IAC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 xml:space="preserve">Must have a good understanding and knowledge of containers and </w:t>
      </w:r>
      <w:proofErr w:type="spellStart"/>
      <w:r w:rsidRPr="00D30B5F">
        <w:rPr>
          <w:rFonts w:ascii="Times New Roman" w:eastAsia="Times New Roman" w:hAnsi="Times New Roman" w:cs="Times New Roman"/>
          <w:sz w:val="24"/>
          <w:szCs w:val="24"/>
        </w:rPr>
        <w:t>DevOps</w:t>
      </w:r>
      <w:proofErr w:type="spellEnd"/>
      <w:r w:rsidRPr="00D30B5F">
        <w:rPr>
          <w:rFonts w:ascii="Times New Roman" w:eastAsia="Times New Roman" w:hAnsi="Times New Roman" w:cs="Times New Roman"/>
          <w:sz w:val="24"/>
          <w:szCs w:val="24"/>
        </w:rPr>
        <w:t xml:space="preserve"> tools and services 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Knowledge of AKS/K8S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Must be able to understand the networking and communication on Cloud platform.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Must have a clear understanding of Azure security (CIS).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Should be willing to work both offshore and onsite.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2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Must have a good understanding of scrum/agile way of working. </w:t>
      </w:r>
    </w:p>
    <w:p w:rsidR="00D30B5F" w:rsidRPr="00D30B5F" w:rsidRDefault="00D30B5F" w:rsidP="00D30B5F">
      <w:pPr>
        <w:spacing w:beforeAutospacing="1" w:after="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D30B5F" w:rsidRPr="00D30B5F" w:rsidRDefault="00D30B5F" w:rsidP="00D30B5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0B5F">
        <w:rPr>
          <w:rFonts w:ascii="Times New Roman" w:eastAsia="Times New Roman" w:hAnsi="Times New Roman" w:cs="Times New Roman"/>
          <w:b/>
          <w:bCs/>
          <w:sz w:val="24"/>
          <w:szCs w:val="24"/>
        </w:rPr>
        <w:t>Requirements </w:t>
      </w:r>
    </w:p>
    <w:p w:rsidR="00D30B5F" w:rsidRPr="00D30B5F" w:rsidRDefault="00D30B5F" w:rsidP="00D30B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 </w:t>
      </w:r>
    </w:p>
    <w:p w:rsidR="00D30B5F" w:rsidRPr="00D30B5F" w:rsidRDefault="00D30B5F" w:rsidP="00D30B5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lastRenderedPageBreak/>
        <w:t>Desired Skills and Experience:</w:t>
      </w:r>
    </w:p>
    <w:p w:rsidR="00D30B5F" w:rsidRPr="00D30B5F" w:rsidRDefault="00D30B5F" w:rsidP="00D30B5F">
      <w:pPr>
        <w:numPr>
          <w:ilvl w:val="0"/>
          <w:numId w:val="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Hand-on experience on Azure Services.</w:t>
      </w:r>
    </w:p>
    <w:p w:rsidR="00D30B5F" w:rsidRPr="00D30B5F" w:rsidRDefault="00D30B5F" w:rsidP="00D30B5F">
      <w:pPr>
        <w:spacing w:beforeAutospacing="1" w:after="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 xml:space="preserve">Infrastructure automation namely ARM and </w:t>
      </w:r>
      <w:proofErr w:type="spellStart"/>
      <w:r w:rsidRPr="00D30B5F">
        <w:rPr>
          <w:rFonts w:ascii="Times New Roman" w:eastAsia="Times New Roman" w:hAnsi="Times New Roman" w:cs="Times New Roman"/>
          <w:sz w:val="24"/>
          <w:szCs w:val="24"/>
        </w:rPr>
        <w:t>Terraform</w:t>
      </w:r>
      <w:proofErr w:type="spellEnd"/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Good knowledge on networking and cloud security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 xml:space="preserve">Azure </w:t>
      </w:r>
      <w:proofErr w:type="spellStart"/>
      <w:r w:rsidRPr="00D30B5F">
        <w:rPr>
          <w:rFonts w:ascii="Times New Roman" w:eastAsia="Times New Roman" w:hAnsi="Times New Roman" w:cs="Times New Roman"/>
          <w:sz w:val="24"/>
          <w:szCs w:val="24"/>
        </w:rPr>
        <w:t>DevOps</w:t>
      </w:r>
      <w:proofErr w:type="spellEnd"/>
      <w:r w:rsidRPr="00D30B5F">
        <w:rPr>
          <w:rFonts w:ascii="Times New Roman" w:eastAsia="Times New Roman" w:hAnsi="Times New Roman" w:cs="Times New Roman"/>
          <w:sz w:val="24"/>
          <w:szCs w:val="24"/>
        </w:rPr>
        <w:t xml:space="preserve"> , </w:t>
      </w:r>
      <w:proofErr w:type="spellStart"/>
      <w:r w:rsidRPr="00D30B5F">
        <w:rPr>
          <w:rFonts w:ascii="Times New Roman" w:eastAsia="Times New Roman" w:hAnsi="Times New Roman" w:cs="Times New Roman"/>
          <w:sz w:val="24"/>
          <w:szCs w:val="24"/>
        </w:rPr>
        <w:t>Kubernetes</w:t>
      </w:r>
      <w:proofErr w:type="spellEnd"/>
      <w:r w:rsidRPr="00D30B5F">
        <w:rPr>
          <w:rFonts w:ascii="Times New Roman" w:eastAsia="Times New Roman" w:hAnsi="Times New Roman" w:cs="Times New Roman"/>
          <w:sz w:val="24"/>
          <w:szCs w:val="24"/>
        </w:rPr>
        <w:t>, AKS </w:t>
      </w:r>
    </w:p>
    <w:p w:rsidR="00D30B5F" w:rsidRPr="00D30B5F" w:rsidRDefault="00D30B5F" w:rsidP="00D30B5F">
      <w:pPr>
        <w:numPr>
          <w:ilvl w:val="0"/>
          <w:numId w:val="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Large scale migrations to Azure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Python/Groovy/shell scripting (any one)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Good to Have Skills: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4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Linux administration knowledge 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4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Windows &amp; Azure Active directory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4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30B5F">
        <w:rPr>
          <w:rFonts w:ascii="Times New Roman" w:eastAsia="Times New Roman" w:hAnsi="Times New Roman" w:cs="Times New Roman"/>
          <w:sz w:val="24"/>
          <w:szCs w:val="24"/>
        </w:rPr>
        <w:t>DevSecOps</w:t>
      </w:r>
      <w:proofErr w:type="spellEnd"/>
      <w:r w:rsidRPr="00D30B5F">
        <w:rPr>
          <w:rFonts w:ascii="Times New Roman" w:eastAsia="Times New Roman" w:hAnsi="Times New Roman" w:cs="Times New Roman"/>
          <w:sz w:val="24"/>
          <w:szCs w:val="24"/>
        </w:rPr>
        <w:t xml:space="preserve"> tools such as Sonar cloud and Burp suite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4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Basic Network understanding, Azure Landing Zones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D30B5F">
      <w:pPr>
        <w:numPr>
          <w:ilvl w:val="0"/>
          <w:numId w:val="4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Azure Security and Sentinel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  <w:t> </w:t>
      </w:r>
    </w:p>
    <w:p w:rsidR="00D30B5F" w:rsidRPr="00D30B5F" w:rsidRDefault="00D30B5F" w:rsidP="00712F6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30B5F">
        <w:rPr>
          <w:rFonts w:ascii="Times New Roman" w:eastAsia="Times New Roman" w:hAnsi="Times New Roman" w:cs="Times New Roman"/>
          <w:sz w:val="24"/>
          <w:szCs w:val="24"/>
        </w:rPr>
        <w:t>Database Migrations and understanding. </w:t>
      </w:r>
      <w:r w:rsidRPr="00D30B5F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CB62E1" w:rsidRDefault="00227747">
      <w:r>
        <w:rPr>
          <w:noProof/>
        </w:rPr>
        <w:lastRenderedPageBreak/>
        <w:drawing>
          <wp:inline distT="0" distB="0" distL="0" distR="0">
            <wp:extent cx="5710874" cy="4452730"/>
            <wp:effectExtent l="19050" t="0" r="4126" b="0"/>
            <wp:docPr id="1" name="Picture 1" descr="https://nexuslinkservices.com/wp-content/uploads/2020/08/pull-request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nexuslinkservices.com/wp-content/uploads/2020/08/pull-request-2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874" cy="44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B74" w:rsidRDefault="006F2962">
      <w:r>
        <w:rPr>
          <w:noProof/>
        </w:rPr>
        <w:drawing>
          <wp:inline distT="0" distB="0" distL="0" distR="0">
            <wp:extent cx="5943600" cy="2783671"/>
            <wp:effectExtent l="19050" t="0" r="0" b="0"/>
            <wp:docPr id="4" name="Picture 4" descr="https://www.salesforceben.com/wp-content/uploads/2021/06/feature-bra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salesforceben.com/wp-content/uploads/2021/06/feature-branch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CAF" w:rsidRDefault="00D80CAF"/>
    <w:p w:rsidR="00D80CAF" w:rsidRDefault="00D80CAF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C7C33"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56C6">
        <w:rPr>
          <w:noProof/>
        </w:rPr>
        <w:drawing>
          <wp:inline distT="0" distB="0" distL="0" distR="0">
            <wp:extent cx="5943600" cy="334180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56C6"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B9" w:rsidRDefault="00C001B9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B9" w:rsidRDefault="00C001B9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B9" w:rsidRDefault="00C001B9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B9" w:rsidRDefault="00C001B9"/>
    <w:p w:rsidR="00C001B9" w:rsidRDefault="00C001B9"/>
    <w:p w:rsidR="00C001B9" w:rsidRDefault="00C001B9"/>
    <w:p w:rsidR="00C001B9" w:rsidRDefault="00C001B9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1B9" w:rsidRDefault="00C001B9">
      <w:r>
        <w:t>Private endpoint (Yes)</w:t>
      </w:r>
    </w:p>
    <w:p w:rsidR="00C001B9" w:rsidRDefault="00C001B9">
      <w:r>
        <w:t xml:space="preserve">Public inbound port (Default </w:t>
      </w:r>
      <w:proofErr w:type="gramStart"/>
      <w:r>
        <w:t>Yes ,</w:t>
      </w:r>
      <w:proofErr w:type="gramEnd"/>
      <w:r>
        <w:t xml:space="preserve"> we have to mark no)</w:t>
      </w:r>
      <w:r w:rsidR="00AC137C" w:rsidRPr="00AC137C">
        <w:t xml:space="preserve"> </w:t>
      </w:r>
      <w:r w:rsidR="00AC137C">
        <w:rPr>
          <w:noProof/>
        </w:rPr>
        <w:drawing>
          <wp:inline distT="0" distB="0" distL="0" distR="0">
            <wp:extent cx="5943600" cy="334180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2668"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118D">
        <w:t>need to allow via Firewall if not using private endpoint</w:t>
      </w:r>
    </w:p>
    <w:p w:rsidR="0034118D" w:rsidRDefault="0034118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EF4" w:rsidRDefault="00A93F64">
      <w:r>
        <w:t xml:space="preserve"> </w:t>
      </w:r>
    </w:p>
    <w:p w:rsidR="00C66EF4" w:rsidRDefault="00C66EF4"/>
    <w:p w:rsidR="00C66EF4" w:rsidRDefault="00C66EF4"/>
    <w:p w:rsidR="0034118D" w:rsidRDefault="00C66EF4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EF4" w:rsidRDefault="00C66EF4"/>
    <w:p w:rsidR="00C66EF4" w:rsidRDefault="008D2E6A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6EF4">
        <w:rPr>
          <w:noProof/>
        </w:rPr>
        <w:drawing>
          <wp:inline distT="0" distB="0" distL="0" distR="0">
            <wp:extent cx="5943600" cy="334180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FA7" w:rsidRDefault="00896FA7"/>
    <w:p w:rsidR="00701E0E" w:rsidRDefault="00896FA7">
      <w:r>
        <w:t xml:space="preserve"> </w:t>
      </w:r>
      <w:r>
        <w:tab/>
      </w:r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1E0E">
        <w:rPr>
          <w:noProof/>
        </w:rPr>
        <w:drawing>
          <wp:inline distT="0" distB="0" distL="0" distR="0">
            <wp:extent cx="5943600" cy="334180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1E0E"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1E0E">
        <w:rPr>
          <w:noProof/>
        </w:rPr>
        <w:drawing>
          <wp:inline distT="0" distB="0" distL="0" distR="0">
            <wp:extent cx="5943600" cy="3341806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01E0E"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E0E" w:rsidRDefault="00701E0E"/>
    <w:p w:rsidR="00701E0E" w:rsidRDefault="00701E0E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6D7" w:rsidRDefault="00F0311B">
      <w:r>
        <w:lastRenderedPageBreak/>
        <w:t>]</w:t>
      </w:r>
      <w:r w:rsidR="00701E0E">
        <w:rPr>
          <w:noProof/>
        </w:rPr>
        <w:drawing>
          <wp:inline distT="0" distB="0" distL="0" distR="0">
            <wp:extent cx="5943600" cy="334180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]</w:t>
      </w:r>
      <w:r w:rsidR="004226D7" w:rsidRPr="004226D7">
        <w:t xml:space="preserve"> </w:t>
      </w:r>
    </w:p>
    <w:p w:rsidR="004226D7" w:rsidRDefault="004226D7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26D7" w:rsidRDefault="004226D7"/>
    <w:p w:rsidR="00896FA7" w:rsidRDefault="00F35671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EA" w:rsidRDefault="009A1F4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FEA" w:rsidRDefault="0062788D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FF" w:rsidRDefault="00B67EFF"/>
    <w:p w:rsidR="00B67EFF" w:rsidRDefault="00B67EFF"/>
    <w:p w:rsidR="00B67EFF" w:rsidRDefault="00B67EF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FF" w:rsidRDefault="00B67EFF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FF" w:rsidRDefault="00B67EF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68B" w:rsidRDefault="0061268B"/>
    <w:p w:rsidR="0061268B" w:rsidRDefault="0061268B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B1" w:rsidRDefault="006F3FB1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FB1" w:rsidRDefault="006F3FB1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796" w:rsidRDefault="00BF4796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82C" w:rsidRDefault="0017382C">
      <w:proofErr w:type="spellStart"/>
      <w:r>
        <w:t>Vnet</w:t>
      </w:r>
      <w:proofErr w:type="spellEnd"/>
    </w:p>
    <w:p w:rsidR="0017382C" w:rsidRDefault="0017382C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835" w:rsidRDefault="00D06835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C2" w:rsidRDefault="00D12BC2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C2" w:rsidRDefault="00D12BC2"/>
    <w:p w:rsidR="00D12BC2" w:rsidRDefault="00D12BC2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BC2" w:rsidRDefault="002701CD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8E3" w:rsidRDefault="00F368E3"/>
    <w:p w:rsidR="00F368E3" w:rsidRDefault="00F368E3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8E3" w:rsidRDefault="00C9131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313" w:rsidRDefault="00C91313"/>
    <w:p w:rsidR="0061268B" w:rsidRDefault="00C91313">
      <w:r>
        <w:t>Azure Policy</w:t>
      </w:r>
    </w:p>
    <w:p w:rsidR="00C91313" w:rsidRDefault="00C91313">
      <w:r>
        <w:t>If NSG not there then don’t allow to create</w:t>
      </w:r>
    </w:p>
    <w:p w:rsidR="00C91313" w:rsidRDefault="000D11A6">
      <w:r>
        <w:rPr>
          <w:noProof/>
        </w:rPr>
        <w:lastRenderedPageBreak/>
        <w:drawing>
          <wp:inline distT="0" distB="0" distL="0" distR="0">
            <wp:extent cx="5943600" cy="2464869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4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447" w:rsidRDefault="00980447">
      <w:r>
        <w:rPr>
          <w:noProof/>
        </w:rPr>
        <w:drawing>
          <wp:inline distT="0" distB="0" distL="0" distR="0">
            <wp:extent cx="5943600" cy="3792896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2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447" w:rsidRDefault="00757103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5904">
        <w:rPr>
          <w:noProof/>
        </w:rPr>
        <w:drawing>
          <wp:inline distT="0" distB="0" distL="0" distR="0">
            <wp:extent cx="5943600" cy="230532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5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D9" w:rsidRDefault="00AE6AD9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AD9" w:rsidRDefault="00AE6AD9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8F5" w:rsidRDefault="005048F5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48F5" w:rsidRDefault="00AC5EEB">
      <w:r>
        <w:rPr>
          <w:noProof/>
        </w:rPr>
        <w:lastRenderedPageBreak/>
        <w:drawing>
          <wp:inline distT="0" distB="0" distL="0" distR="0">
            <wp:extent cx="5943600" cy="334180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0F57">
        <w:rPr>
          <w:noProof/>
        </w:rPr>
        <w:drawing>
          <wp:inline distT="0" distB="0" distL="0" distR="0">
            <wp:extent cx="5943600" cy="3341806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CCD" w:rsidRDefault="00137CCD"/>
    <w:p w:rsidR="00137CCD" w:rsidRDefault="00137CCD"/>
    <w:p w:rsidR="00137CCD" w:rsidRDefault="00137CCD">
      <w:proofErr w:type="spellStart"/>
      <w:r>
        <w:t>Keyvault</w:t>
      </w:r>
      <w:proofErr w:type="spellEnd"/>
      <w:r>
        <w:t xml:space="preserve"> in pipeline</w:t>
      </w:r>
    </w:p>
    <w:p w:rsidR="00137CCD" w:rsidRDefault="00137CCD">
      <w:pPr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.25pt;height:24.25pt"/>
        </w:pict>
      </w:r>
      <w:r>
        <w:pict>
          <v:shape id="_x0000_i1026" type="#_x0000_t75" alt="" style="width:24.25pt;height:24.25pt"/>
        </w:pict>
      </w:r>
      <w:proofErr w:type="gramStart"/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go</w:t>
      </w:r>
      <w:proofErr w:type="gramEnd"/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 xml:space="preserve"> to “P</w:t>
      </w:r>
      <w:r w:rsidR="00B77B50">
        <w:rPr>
          <w:rStyle w:val="Emphasis"/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roject settings”</w:t>
      </w:r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 xml:space="preserve"> in Azure </w:t>
      </w:r>
      <w:proofErr w:type="spellStart"/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DevOps</w:t>
      </w:r>
      <w:proofErr w:type="spellEnd"/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, then click on “</w:t>
      </w:r>
      <w:r w:rsidR="00B77B50">
        <w:rPr>
          <w:rStyle w:val="Emphasis"/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Service connections</w:t>
      </w:r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”, select the service connection that will be used by the variable group, and then click on “</w:t>
      </w:r>
      <w:r w:rsidR="00B77B50">
        <w:rPr>
          <w:rStyle w:val="Emphasis"/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Manage Service Principal</w:t>
      </w:r>
      <w:r w:rsidR="00B77B50"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  <w:t>”.</w:t>
      </w:r>
      <w:r>
        <w:rPr>
          <w:noProof/>
        </w:rPr>
        <w:drawing>
          <wp:inline distT="0" distB="0" distL="0" distR="0">
            <wp:extent cx="5943600" cy="4963782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CC" w:rsidRDefault="009565CC">
      <w:pPr>
        <w:rPr>
          <w:rFonts w:ascii="Georgia" w:hAnsi="Georgia"/>
          <w:color w:val="292929"/>
          <w:spacing w:val="-1"/>
          <w:sz w:val="31"/>
          <w:szCs w:val="31"/>
          <w:shd w:val="clear" w:color="auto" w:fill="FFFFFF"/>
        </w:rPr>
      </w:pPr>
    </w:p>
    <w:p w:rsidR="009565CC" w:rsidRDefault="009565CC">
      <w:r>
        <w:rPr>
          <w:noProof/>
        </w:rPr>
        <w:lastRenderedPageBreak/>
        <w:drawing>
          <wp:inline distT="0" distB="0" distL="0" distR="0">
            <wp:extent cx="5943600" cy="4517543"/>
            <wp:effectExtent l="19050" t="0" r="0" b="0"/>
            <wp:docPr id="193" name="Picture 193" descr="https://miro.medium.com/v2/resize:fit:700/1*mcywVPx8idmX_SXUWtlx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miro.medium.com/v2/resize:fit:700/1*mcywVPx8idmX_SXUWtlx4A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7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5CC" w:rsidRDefault="009565CC"/>
    <w:sectPr w:rsidR="009565CC" w:rsidSect="00CB62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B25FCF"/>
    <w:multiLevelType w:val="multilevel"/>
    <w:tmpl w:val="866C5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25F05D7"/>
    <w:multiLevelType w:val="multilevel"/>
    <w:tmpl w:val="93EC5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D7D77E9"/>
    <w:multiLevelType w:val="multilevel"/>
    <w:tmpl w:val="E830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8F51C74"/>
    <w:multiLevelType w:val="multilevel"/>
    <w:tmpl w:val="66F2D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6"/>
  <w:proofState w:spelling="clean" w:grammar="clean"/>
  <w:defaultTabStop w:val="720"/>
  <w:characterSpacingControl w:val="doNotCompress"/>
  <w:compat/>
  <w:rsids>
    <w:rsidRoot w:val="00D30B5F"/>
    <w:rsid w:val="00054AEA"/>
    <w:rsid w:val="000D11A6"/>
    <w:rsid w:val="00137CCD"/>
    <w:rsid w:val="0017382C"/>
    <w:rsid w:val="001D56C6"/>
    <w:rsid w:val="00227747"/>
    <w:rsid w:val="00251B74"/>
    <w:rsid w:val="002701CD"/>
    <w:rsid w:val="0034118D"/>
    <w:rsid w:val="00412668"/>
    <w:rsid w:val="004226D7"/>
    <w:rsid w:val="005048F5"/>
    <w:rsid w:val="0061268B"/>
    <w:rsid w:val="0062788D"/>
    <w:rsid w:val="006F2962"/>
    <w:rsid w:val="006F3FB1"/>
    <w:rsid w:val="00701E0E"/>
    <w:rsid w:val="00712F65"/>
    <w:rsid w:val="00757103"/>
    <w:rsid w:val="007C7C33"/>
    <w:rsid w:val="007F0F57"/>
    <w:rsid w:val="00896FA7"/>
    <w:rsid w:val="008D2E6A"/>
    <w:rsid w:val="009565CC"/>
    <w:rsid w:val="00980447"/>
    <w:rsid w:val="009A1F43"/>
    <w:rsid w:val="009B0B1D"/>
    <w:rsid w:val="00A93F64"/>
    <w:rsid w:val="00AC137C"/>
    <w:rsid w:val="00AC5EEB"/>
    <w:rsid w:val="00AE6AD9"/>
    <w:rsid w:val="00B12662"/>
    <w:rsid w:val="00B15DE3"/>
    <w:rsid w:val="00B67EFF"/>
    <w:rsid w:val="00B77B50"/>
    <w:rsid w:val="00BF4796"/>
    <w:rsid w:val="00C001B9"/>
    <w:rsid w:val="00C66EF4"/>
    <w:rsid w:val="00C91313"/>
    <w:rsid w:val="00CB62E1"/>
    <w:rsid w:val="00D06835"/>
    <w:rsid w:val="00D12BC2"/>
    <w:rsid w:val="00D16FEA"/>
    <w:rsid w:val="00D30B5F"/>
    <w:rsid w:val="00D80CAF"/>
    <w:rsid w:val="00EF5904"/>
    <w:rsid w:val="00F0311B"/>
    <w:rsid w:val="00F35671"/>
    <w:rsid w:val="00F368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E1"/>
  </w:style>
  <w:style w:type="paragraph" w:styleId="Heading1">
    <w:name w:val="heading 1"/>
    <w:basedOn w:val="Normal"/>
    <w:link w:val="Heading1Char"/>
    <w:uiPriority w:val="9"/>
    <w:qFormat/>
    <w:rsid w:val="00D30B5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3">
    <w:name w:val="heading 3"/>
    <w:basedOn w:val="Normal"/>
    <w:link w:val="Heading3Char"/>
    <w:uiPriority w:val="9"/>
    <w:qFormat/>
    <w:rsid w:val="00D30B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0B5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D30B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30B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30B5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77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747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B77B50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30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0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1649</TotalTime>
  <Pages>31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43</cp:revision>
  <dcterms:created xsi:type="dcterms:W3CDTF">2023-04-30T08:08:00Z</dcterms:created>
  <dcterms:modified xsi:type="dcterms:W3CDTF">2023-05-01T11:37:00Z</dcterms:modified>
</cp:coreProperties>
</file>